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372" w:leftChars="0" w:hanging="372" w:hangingChars="93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36"/>
        </w:rPr>
        <w:t>北京电子科技学院</w:t>
      </w:r>
    </w:p>
    <w:p>
      <w:pPr>
        <w:snapToGrid w:val="0"/>
        <w:spacing w:line="500" w:lineRule="exact"/>
        <w:ind w:left="390" w:leftChars="0" w:hanging="390" w:hangingChars="93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0"/>
          <w:sz w:val="40"/>
          <w:szCs w:val="40"/>
        </w:rPr>
        <w:t>硕士研究生学位答辩资格审查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0"/>
          <w:sz w:val="40"/>
          <w:szCs w:val="40"/>
          <w:lang w:eastAsia="zh-CN"/>
        </w:rPr>
        <w:t>汇总表</w:t>
      </w:r>
    </w:p>
    <w:p>
      <w:pPr>
        <w:snapToGrid w:val="0"/>
        <w:spacing w:line="500" w:lineRule="exact"/>
        <w:ind w:left="316" w:leftChars="0" w:hanging="316" w:hangingChars="93"/>
        <w:jc w:val="center"/>
        <w:rPr>
          <w:rFonts w:hint="eastAsia" w:cs="Times New Roman"/>
          <w:spacing w:val="10"/>
          <w:sz w:val="32"/>
          <w:szCs w:val="32"/>
          <w:lang w:eastAsia="zh-CN"/>
        </w:rPr>
      </w:pPr>
    </w:p>
    <w:p>
      <w:pPr>
        <w:snapToGrid w:val="0"/>
        <w:spacing w:line="500" w:lineRule="exact"/>
        <w:ind w:left="241" w:leftChars="0" w:hanging="241" w:hangingChars="93"/>
        <w:jc w:val="left"/>
        <w:rPr>
          <w:rFonts w:hint="default" w:cs="Times New Roman"/>
          <w:spacing w:val="10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spacing w:val="10"/>
          <w:sz w:val="24"/>
          <w:szCs w:val="24"/>
          <w:lang w:eastAsia="zh-CN"/>
        </w:rPr>
        <w:t>学科</w:t>
      </w:r>
      <w:r>
        <w:rPr>
          <w:rFonts w:hint="eastAsia" w:cs="Times New Roman"/>
          <w:spacing w:val="10"/>
          <w:sz w:val="24"/>
          <w:szCs w:val="24"/>
          <w:lang w:val="en-US" w:eastAsia="zh-CN"/>
        </w:rPr>
        <w:t>/专业领域：</w:t>
      </w:r>
      <w:r>
        <w:rPr>
          <w:rFonts w:hint="eastAsia" w:cs="Times New Roman"/>
          <w:spacing w:val="1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cs="Times New Roman"/>
          <w:spacing w:val="10"/>
          <w:sz w:val="24"/>
          <w:szCs w:val="24"/>
          <w:lang w:val="en-US" w:eastAsia="zh-CN"/>
        </w:rPr>
        <w:t xml:space="preserve"> </w:t>
      </w:r>
      <w:r>
        <w:rPr>
          <w:rFonts w:hint="eastAsia" w:cs="Times New Roman"/>
          <w:spacing w:val="10"/>
          <w:sz w:val="24"/>
          <w:szCs w:val="24"/>
          <w:lang w:eastAsia="zh-CN"/>
        </w:rPr>
        <w:t>申请学位类型：</w:t>
      </w:r>
      <w:r>
        <w:rPr>
          <w:rFonts w:hint="eastAsia" w:cs="Times New Roman"/>
          <w:spacing w:val="10"/>
          <w:sz w:val="24"/>
          <w:szCs w:val="24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cs="Times New Roman"/>
          <w:spacing w:val="10"/>
          <w:sz w:val="24"/>
          <w:szCs w:val="24"/>
          <w:u w:val="single"/>
          <w:lang w:val="en-US" w:eastAsia="zh-CN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40"/>
        <w:gridCol w:w="1715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课程成绩及培养环节审核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是否具备答辩资格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成绩合格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中期考核通过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  <w:t>中期考核通过</w:t>
            </w:r>
          </w:p>
        </w:tc>
        <w:tc>
          <w:tcPr>
            <w:tcW w:w="12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pacing w:val="1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pacing w:val="1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500" w:lineRule="exact"/>
        <w:ind w:left="279" w:leftChars="0" w:hanging="279" w:hangingChars="93"/>
        <w:jc w:val="center"/>
        <w:rPr>
          <w:rFonts w:hint="eastAsia" w:cs="Times New Roman"/>
          <w:spacing w:val="10"/>
          <w:sz w:val="28"/>
          <w:szCs w:val="28"/>
          <w:lang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系审核签字：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743BC"/>
    <w:rsid w:val="4FD743BC"/>
    <w:rsid w:val="5DF90703"/>
    <w:rsid w:val="5F5C71CB"/>
    <w:rsid w:val="78CDE259"/>
    <w:rsid w:val="B82F2F28"/>
    <w:rsid w:val="CFFD2E15"/>
    <w:rsid w:val="FBFD6B12"/>
    <w:rsid w:val="FE7FA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Times New Roman" w:hAnsi="Times New Roman" w:eastAsia="黑体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2022-03-12T14:46:00Z</dcterms:created>
  <dc:creator>yixiab</dc:creator>
  <cp:lastModifiedBy>yixiab</cp:lastModifiedBy>
  <dcterms:modified xsi:type="dcterms:W3CDTF">2022-03-11T22:57:07Z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